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9510E2" w:rsidRDefault="009510E2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8267" cy="7219950"/>
            <wp:effectExtent l="19050" t="0" r="5333" b="0"/>
            <wp:docPr id="2" name="Рисунок 1" descr="C:\Users\Real!\Desktop\программы 2020 переделка\Платные услуги - программы\Праз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l!\Desktop\программы 2020 переделка\Платные услуги - программы\Празд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lastRenderedPageBreak/>
        <w:t>Пояснительная записка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Для всестороннего развития личности наряду с образованием особую роль играет содержательно насыщенный отдых и досуг ребенка. Досуговая деятельность – это неотъемлемая часть жизни каждого человека. Начиная с малого возраста, существует потребность в активном, интересно насыщенном общении, творчестве, самореализации, интеллектуальном и физическом развитии, тем самым формируется характер личности.</w:t>
      </w:r>
    </w:p>
    <w:p w:rsidR="0056532A" w:rsidRDefault="0056532A" w:rsidP="0056532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Современный мир прекрасен и удивителен, казалось бы, он перенасыщен разнообразными программами досуга, вещами, предметами, с помощью которых человек, а в частности ребенок может сам организовывать свой досуг и отдых. Тем не менее, большинство взрослых и тем более детей не умеют пользоваться этим потенциалом в силу различных причин. Эти причины носят двусторонний характер – субъективный и объективный. </w:t>
      </w: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532A">
        <w:rPr>
          <w:sz w:val="28"/>
          <w:szCs w:val="28"/>
        </w:rPr>
        <w:t>Причины субъективного характера - отношения в семье или личное нежелание ребенка организовать содержательно свой досуг, причины объективного же характера – социально-экономическое положение нашей страны. Именно поэтому на сегодняшний день остро стоит проблема организации и реализации досуга детей и подростков. Следовательно, существует необходимость доступно показать детям и подросткам, насколько интересным и разнообразным может стать правильно организованный досуг и отдых. Именно система дополнительного образования, имеющая условия для развития творческого потенциала, эстетического вкуса, нравственности и патриотизма ребенка, может и должна создавать правильно организованный мир досуга. При этом досуговая деятельность в рамках дополнительного образования не может быть оторвана от образовательного процесса и родительского воспитания, так как только при воздействии всех сфер жизнедеятельности возможно всестороннее развитие личности.</w:t>
      </w:r>
      <w:r w:rsidRPr="0056532A">
        <w:rPr>
          <w:b/>
          <w:bCs/>
          <w:sz w:val="28"/>
          <w:szCs w:val="28"/>
        </w:rPr>
        <w:t xml:space="preserve"> 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 xml:space="preserve">Цели программы: 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Cs/>
          <w:sz w:val="28"/>
          <w:szCs w:val="28"/>
        </w:rPr>
        <w:t>1</w:t>
      </w:r>
      <w:r w:rsidRPr="0056532A">
        <w:rPr>
          <w:b/>
          <w:bCs/>
          <w:sz w:val="28"/>
          <w:szCs w:val="28"/>
        </w:rPr>
        <w:t>.</w:t>
      </w:r>
      <w:r w:rsidRPr="0056532A">
        <w:rPr>
          <w:sz w:val="28"/>
          <w:szCs w:val="28"/>
        </w:rPr>
        <w:t>Всесторонне развивать личность ребенка.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2.Удовлетворять личностные потребности и интересы ребенка в сфере досуга.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3.Формировать праздничную культуру (традиции праздников, их организация, правила приглашения гостей, гостевой этикет).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Задачи программы:</w:t>
      </w: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Проведение культурно-досуговых мероприятий в детском саду преследует комплексную реализацию обучающих, развивающих и воспитательных задач.</w:t>
      </w: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lastRenderedPageBreak/>
        <w:t>Обучающие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1. Обучать правильному использованию свободного времени, формировать опыт организации содержательного досуга.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2. Приобщать к основам художественной, досуговой и коммуникативной культуры; обучать различным видам деятельности и творчества.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4. Создавать </w:t>
      </w:r>
      <w:proofErr w:type="gramStart"/>
      <w:r w:rsidRPr="0056532A">
        <w:rPr>
          <w:sz w:val="28"/>
          <w:szCs w:val="28"/>
        </w:rPr>
        <w:t>социально-культурную</w:t>
      </w:r>
      <w:proofErr w:type="gramEnd"/>
      <w:r w:rsidRPr="0056532A">
        <w:rPr>
          <w:sz w:val="28"/>
          <w:szCs w:val="28"/>
        </w:rPr>
        <w:t xml:space="preserve"> пространственно-предметную мини-среду для развития эстетического отношения к окружающему миру.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Развивающие.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5. Развивать творческие способности и эмоциональную сферу детей.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6. Укреплять здоровье детей, физическое и психическое состояние организма.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Воспитательные</w:t>
      </w:r>
      <w:r w:rsidRPr="0056532A">
        <w:rPr>
          <w:sz w:val="28"/>
          <w:szCs w:val="28"/>
        </w:rPr>
        <w:t>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7. Воспитывать умение сдерживать свои желания, уважать мнение окружающих взрослых и сверстников.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8. Формировать у детей первоначальные представления о культуре в целом и мире искусства, исходя из их психофизиологических особенностей.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Концепция программы.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Особенность культурно-досуговой деятельности основывается на эмоциональных переживаниях. Получая разнообразные эмоции, как положительные, так и отрицательные (радость, печаль, испуг, обида и т.д.), в процессе приятного времяпрепровождения и находясь в состоянии комфорта, ребенок не только приобретает дополнительные знания, умения и навыки, но и утверждается в своих творческих способностях. Это сказывается на интеллектуальном развитии, так как много </w:t>
      </w:r>
      <w:proofErr w:type="spellStart"/>
      <w:r w:rsidRPr="0056532A">
        <w:rPr>
          <w:sz w:val="28"/>
          <w:szCs w:val="28"/>
        </w:rPr>
        <w:t>аспектно</w:t>
      </w:r>
      <w:proofErr w:type="spellEnd"/>
      <w:r w:rsidRPr="0056532A">
        <w:rPr>
          <w:sz w:val="28"/>
          <w:szCs w:val="28"/>
        </w:rPr>
        <w:t xml:space="preserve"> удовлетворяет интерес ребенка к познанию окружающего мира. Она осуществляется в процессе развлечений и праздников (празднования дней рождения), что обеспечивает дошкольникам возможность совер</w:t>
      </w:r>
      <w:r w:rsidRPr="0056532A">
        <w:rPr>
          <w:sz w:val="28"/>
          <w:szCs w:val="28"/>
        </w:rPr>
        <w:softHyphen/>
        <w:t>шенствовать способности и умения в деятельности, носящей развивающий характер. Продуманная организация свободного времени ребенка имеет большое значение для его эстетического воспита</w:t>
      </w:r>
      <w:r w:rsidRPr="0056532A">
        <w:rPr>
          <w:sz w:val="28"/>
          <w:szCs w:val="28"/>
        </w:rPr>
        <w:softHyphen/>
        <w:t>ния и общего развития. Организованный досуг детей в социально-значимых целях является педагогической и социальной поддержкой растущей личности, средством удовлетворения детских разносторонних потребностей.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 xml:space="preserve">Праздник, </w:t>
      </w:r>
      <w:r w:rsidRPr="0056532A">
        <w:rPr>
          <w:sz w:val="28"/>
          <w:szCs w:val="28"/>
        </w:rPr>
        <w:t xml:space="preserve">в частности празднование Дней рождения детей – один из видов деятельности, являющийся важным социально-культурным аспектом, соединяющим и прошлое, и настоящее. В ходе праздника ребенок освобождается от повседневных забот, ощущает эмоциональный подъем, получает возможность открыто выражать свои чувства. В сценарии </w:t>
      </w:r>
      <w:r w:rsidRPr="0056532A">
        <w:rPr>
          <w:sz w:val="28"/>
          <w:szCs w:val="28"/>
        </w:rPr>
        <w:lastRenderedPageBreak/>
        <w:t>праздников включены развлечения как один из видов культурно-досуговой деятельности, сменяющий однообразную жизнь детей в быту и учебе; обобщая опыт, полученный на занятиях. Развлекаясь, ребенок реализует в досуге те физические и духовные способности и склонности, которые не может реализовать ни в труде, ни в отдыхе.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Празднование Дня рождения – это день, объединяющий всех, наполненный радостью и весельем. Особое значение имеет этот праздник для детей.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Подготовка к нему вызывает у детей интерес, на основе которого формируются их нравственные качества, деятельность в праздничные дни и во время праздников формируют художественный вкус, способствуют взаимопониманию со сверстниками и взрослыми. Ребенок не может быть пассивным созерцателем, наблюдателем и слушателем. Педагоги дают выход желанию детей участвовать в играх, танцах, инсценировках; принимать активное участие в оформлении группы или зала, где проходит празднование дня рождения.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 роли ведущего на празднике выступает руководитель досуговой деятельности МАДОУ. Он объединяет детей и других взрослых, создает хорошее настроение, обладает опытом быстрой реакции на происходящее. Ведущий следит за правильностью своей речи, умеет шутить, эмоционален, находчив, искренен, весел и жизнерадостен.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При </w:t>
      </w:r>
      <w:r w:rsidRPr="0056532A">
        <w:rPr>
          <w:b/>
          <w:bCs/>
          <w:i/>
          <w:iCs/>
          <w:sz w:val="28"/>
          <w:szCs w:val="28"/>
        </w:rPr>
        <w:t>оформлении</w:t>
      </w:r>
      <w:r w:rsidRPr="0056532A">
        <w:rPr>
          <w:sz w:val="28"/>
          <w:szCs w:val="28"/>
        </w:rPr>
        <w:t xml:space="preserve"> помещения учитываются следующие правила.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Оформление должно: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отвечать содержанию праздника, быть художественным и понятным для детей;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развивать художественно-эстетический вкус;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создавать у всех участников радостное настроение;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вызвать интерес к предстоящим событиям.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При составлении </w:t>
      </w:r>
      <w:r w:rsidRPr="0056532A">
        <w:rPr>
          <w:b/>
          <w:bCs/>
          <w:i/>
          <w:iCs/>
          <w:sz w:val="28"/>
          <w:szCs w:val="28"/>
        </w:rPr>
        <w:t>сценария</w:t>
      </w:r>
      <w:r w:rsidRPr="0056532A">
        <w:rPr>
          <w:sz w:val="28"/>
          <w:szCs w:val="28"/>
        </w:rPr>
        <w:t xml:space="preserve"> праздника обеспечивается: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яркое и торжественное начало;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развертывание сюжета, в котором отражается его основная идея (инсценировка сказок, сюрпризные моменты, игры, песни, танцы, чтение стихов и т.д.), развивающегося в сторону увеличения эмоционального подъема;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кульминация, в конце которой, как правило, вручаются подарки, что всегда увеличивает эмоциональное состояние детей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Структура праздника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Танцы народные (хороводы, переплясы, пляски)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Пение: хоровое и подпевание.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Инсценировка стихов, сказок.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lastRenderedPageBreak/>
        <w:t>- Постановка пьес: детская опера, мюзикл.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Шутки, репризы, сюрпризы.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Игры (подвижные и музыкальные).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Игра на детских музыкальных инструментах.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Оформление зала.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Привлечение родителей.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6532A">
        <w:rPr>
          <w:sz w:val="28"/>
          <w:szCs w:val="28"/>
        </w:rPr>
        <w:t xml:space="preserve">К </w:t>
      </w:r>
      <w:r w:rsidRPr="0056532A">
        <w:rPr>
          <w:b/>
          <w:bCs/>
          <w:sz w:val="28"/>
          <w:szCs w:val="28"/>
        </w:rPr>
        <w:t>развлечениям,</w:t>
      </w:r>
      <w:r w:rsidRPr="0056532A">
        <w:rPr>
          <w:sz w:val="28"/>
          <w:szCs w:val="28"/>
        </w:rPr>
        <w:t xml:space="preserve"> входящим в структуру праздника – Дня рождения, относятся: фокусы, шутки, загадки, сюрпризные моменты, аттракционы.</w:t>
      </w:r>
      <w:proofErr w:type="gramEnd"/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Фокусы</w:t>
      </w:r>
      <w:r w:rsidRPr="0056532A">
        <w:rPr>
          <w:b/>
          <w:bCs/>
          <w:sz w:val="28"/>
          <w:szCs w:val="28"/>
        </w:rPr>
        <w:t xml:space="preserve"> </w:t>
      </w:r>
      <w:r w:rsidRPr="0056532A">
        <w:rPr>
          <w:sz w:val="28"/>
          <w:szCs w:val="28"/>
        </w:rPr>
        <w:t>вызывают у детей живой интерес: с ними связано нечто загадочное, поражающее воображение. Фокусы, показываемые в дошкольных учреждениях, не относятся ни к иллюзиям, ни к манипуляциям, какими их привыкли представлять взрослые. Фокусами для дошкольников выступают забавные и поучительные опыты, которые не требуют сложного инвентаря, а можно обойтись бумагой, ножницами, графином, щеткой, шнурком и т.д., и не требуют особого умения. Успех фокуса зависит от умения педагога преподнести детям что-то новое и неизведанное и затем интересно разъяснить им секрет.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 xml:space="preserve">Шуткам </w:t>
      </w:r>
      <w:r w:rsidRPr="0056532A">
        <w:rPr>
          <w:sz w:val="28"/>
          <w:szCs w:val="28"/>
        </w:rPr>
        <w:t>дети всегда рады. Шутки можно использовать в перерывах между играми. Главное помнить, что не следует проводить шутки одну за другой. Полезно разучивать шутки с детьми постарше, для того, чтобы они могли рассказывать их младшим. Это научит малышей понимать шутки, шутить самим, лучше видеть и понимать многообразие окружающего мира.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Загадки</w:t>
      </w:r>
      <w:r w:rsidRPr="0056532A">
        <w:rPr>
          <w:sz w:val="28"/>
          <w:szCs w:val="28"/>
        </w:rPr>
        <w:t xml:space="preserve"> загадывать и отгадывать любят вся дети. Найдя правильный ответ, они радуются, что сумели проявить находчивость и сообразительность. Велико и воспитательное значение загадок. Они расширяют кругозор детей, знакомят с окружающим миром, развивают пытливость, тренируют внимание и память, обогащают речь. Для загадок характерны ясность, краткость, конкретность изложения, выразительность и точность определений. В загадках часто содержится перечисление признаков, по которым надо догадаться, о каких предметах или явлениях идет речь. Педагог в доступной форме объясняет детям, подробно разбирает с ними ту или иную загадку и процесс отгадывания становится более осмысленным. </w:t>
      </w:r>
      <w:proofErr w:type="gramStart"/>
      <w:r w:rsidRPr="0056532A">
        <w:rPr>
          <w:sz w:val="28"/>
          <w:szCs w:val="28"/>
        </w:rPr>
        <w:t>Загадав загадку, детей не торопят с ответом.</w:t>
      </w:r>
      <w:proofErr w:type="gramEnd"/>
      <w:r w:rsidRPr="0056532A">
        <w:rPr>
          <w:sz w:val="28"/>
          <w:szCs w:val="28"/>
        </w:rPr>
        <w:t xml:space="preserve"> Если кто-то из детей затрудняются с ответом, то предлагают наводящие вопросы, подсказывают правильный путь решения.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Загадки направляются на закрепление и обобщения знаний о том или ином предмете или обращают внимание на ту или иную особенность, характерную черту или ряд свойств.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Подбор загадок зависит от того, на что воспитатель хочет сделать акцент, а также от возраста детей.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lastRenderedPageBreak/>
        <w:t>Аттракционы</w:t>
      </w:r>
      <w:r w:rsidRPr="0056532A">
        <w:rPr>
          <w:sz w:val="28"/>
          <w:szCs w:val="28"/>
        </w:rPr>
        <w:t xml:space="preserve"> дают детям возможность посоревноваться в ловкости, смелости и смекалке. Педагог должен подумать о том, чтобы силы соревнующихся разделенных на команды детей были равными. Аттракционы усложняются при проведении со старшими дошкольниками. Так, например, в аттракционе «Собери листья» малышам предлагается простое задание (кто скорее соберет разбросанные листья), а детям постарше, не только собрать листья, но и составить из них красивый букет. Педагог после проведения аттракциона поощряет победителей морально (дает положительную оценку, а дети хлопают) или материально (дается «медаль» или флажок за умение побеждать).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Сюрпризы</w:t>
      </w:r>
      <w:r w:rsidRPr="0056532A">
        <w:rPr>
          <w:sz w:val="28"/>
          <w:szCs w:val="28"/>
        </w:rPr>
        <w:t xml:space="preserve"> – неожиданные и веселые моменты, которые вызывают у детей бурю эмоций. Когда возникает сюрпризная ситуация, дошкольники оживляются, их деятельность активизируется. Сюрпризные моменты создают ситуацию новизны, в которой нуждается ребенок. Потребность в новых впечатлениях преобразовывается в познавательную потребность.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Большое значение имеет музыкальное оформление развлечений и праздников. Обычно оно звучит в исполнении музыкального инструмента или аудиозаписи. Продуманный подбор музыкальных произведений помогает создать необходимое настроение, усилить впечатления, вызвать эмоциональный отклик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Структура и содержание программы.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56532A">
        <w:rPr>
          <w:sz w:val="28"/>
          <w:szCs w:val="28"/>
        </w:rPr>
        <w:t xml:space="preserve">под ред. Н. Е. </w:t>
      </w:r>
      <w:proofErr w:type="spellStart"/>
      <w:r w:rsidRPr="0056532A">
        <w:rPr>
          <w:sz w:val="28"/>
          <w:szCs w:val="28"/>
        </w:rPr>
        <w:t>Вераксы</w:t>
      </w:r>
      <w:proofErr w:type="spellEnd"/>
      <w:r w:rsidRPr="0056532A">
        <w:rPr>
          <w:sz w:val="28"/>
          <w:szCs w:val="28"/>
        </w:rPr>
        <w:t xml:space="preserve">, Т. С. Комаровой, М. А. Васильевой культурно-досуговая деятельность </w:t>
      </w:r>
      <w:r>
        <w:rPr>
          <w:sz w:val="28"/>
          <w:szCs w:val="28"/>
        </w:rPr>
        <w:t xml:space="preserve">ДОУ </w:t>
      </w:r>
      <w:r w:rsidRPr="0056532A">
        <w:rPr>
          <w:sz w:val="28"/>
          <w:szCs w:val="28"/>
        </w:rPr>
        <w:t>строится, исходя из пяти возрастных периодов физического и психического развития</w:t>
      </w:r>
      <w:r>
        <w:rPr>
          <w:sz w:val="28"/>
          <w:szCs w:val="28"/>
        </w:rPr>
        <w:t xml:space="preserve"> </w:t>
      </w:r>
      <w:r w:rsidRPr="0056532A">
        <w:rPr>
          <w:sz w:val="28"/>
          <w:szCs w:val="28"/>
        </w:rPr>
        <w:t>детей: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ранний возраст – от 1,5</w:t>
      </w:r>
      <w:r w:rsidRPr="0056532A">
        <w:rPr>
          <w:sz w:val="28"/>
          <w:szCs w:val="28"/>
        </w:rPr>
        <w:t xml:space="preserve"> до 3 лет </w:t>
      </w:r>
      <w:proofErr w:type="gramStart"/>
      <w:r w:rsidRPr="0056532A">
        <w:rPr>
          <w:sz w:val="28"/>
          <w:szCs w:val="28"/>
        </w:rPr>
        <w:t xml:space="preserve">( </w:t>
      </w:r>
      <w:proofErr w:type="gramEnd"/>
      <w:r w:rsidRPr="0056532A">
        <w:rPr>
          <w:sz w:val="28"/>
          <w:szCs w:val="28"/>
        </w:rPr>
        <w:t>первая младшая группа );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- младший дошкольный возраст – от 3 до 4 лет </w:t>
      </w:r>
      <w:proofErr w:type="gramStart"/>
      <w:r w:rsidRPr="0056532A">
        <w:rPr>
          <w:sz w:val="28"/>
          <w:szCs w:val="28"/>
        </w:rPr>
        <w:t xml:space="preserve">( </w:t>
      </w:r>
      <w:proofErr w:type="gramEnd"/>
      <w:r w:rsidRPr="0056532A">
        <w:rPr>
          <w:sz w:val="28"/>
          <w:szCs w:val="28"/>
        </w:rPr>
        <w:t>вторая младшая группа );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средний дошкольный возраст – от 4 до 5 лет (средняя группа</w:t>
      </w:r>
      <w:proofErr w:type="gramStart"/>
      <w:r w:rsidRPr="0056532A">
        <w:rPr>
          <w:sz w:val="28"/>
          <w:szCs w:val="28"/>
        </w:rPr>
        <w:t xml:space="preserve"> )</w:t>
      </w:r>
      <w:proofErr w:type="gramEnd"/>
      <w:r w:rsidRPr="0056532A">
        <w:rPr>
          <w:sz w:val="28"/>
          <w:szCs w:val="28"/>
        </w:rPr>
        <w:t>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- старший дошкольный возраст – от 5 до 6 лет </w:t>
      </w:r>
      <w:proofErr w:type="gramStart"/>
      <w:r w:rsidRPr="0056532A">
        <w:rPr>
          <w:sz w:val="28"/>
          <w:szCs w:val="28"/>
        </w:rPr>
        <w:t xml:space="preserve">( </w:t>
      </w:r>
      <w:proofErr w:type="gramEnd"/>
      <w:r w:rsidRPr="0056532A">
        <w:rPr>
          <w:sz w:val="28"/>
          <w:szCs w:val="28"/>
        </w:rPr>
        <w:t>старшая группа);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- старший дошкольный возраст – от 6 до 7 лет </w:t>
      </w:r>
      <w:proofErr w:type="gramStart"/>
      <w:r w:rsidRPr="0056532A">
        <w:rPr>
          <w:sz w:val="28"/>
          <w:szCs w:val="28"/>
        </w:rPr>
        <w:t xml:space="preserve">( </w:t>
      </w:r>
      <w:proofErr w:type="gramEnd"/>
      <w:r w:rsidRPr="0056532A">
        <w:rPr>
          <w:sz w:val="28"/>
          <w:szCs w:val="28"/>
        </w:rPr>
        <w:t>подготовительная группа).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Первая младшая группа (от полутора</w:t>
      </w:r>
      <w:r w:rsidRPr="0056532A">
        <w:rPr>
          <w:b/>
          <w:bCs/>
          <w:sz w:val="28"/>
          <w:szCs w:val="28"/>
        </w:rPr>
        <w:t xml:space="preserve"> до трех лет)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Возрастные особенности психического развития детей.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Основной формой мышления становится </w:t>
      </w:r>
      <w:proofErr w:type="gramStart"/>
      <w:r w:rsidRPr="0056532A">
        <w:rPr>
          <w:sz w:val="28"/>
          <w:szCs w:val="28"/>
        </w:rPr>
        <w:t>наглядно-действенная</w:t>
      </w:r>
      <w:proofErr w:type="gramEnd"/>
      <w:r w:rsidRPr="0056532A">
        <w:rPr>
          <w:sz w:val="28"/>
          <w:szCs w:val="28"/>
        </w:rPr>
        <w:t xml:space="preserve">. Ее особенность </w:t>
      </w:r>
      <w:r w:rsidRPr="0056532A">
        <w:rPr>
          <w:sz w:val="28"/>
          <w:szCs w:val="28"/>
        </w:rPr>
        <w:lastRenderedPageBreak/>
        <w:t xml:space="preserve">заключается в том, что возникающие в жизни ребенка проблемные ситуации разрешаются путем реального действия с </w:t>
      </w:r>
      <w:proofErr w:type="spellStart"/>
      <w:r w:rsidRPr="0056532A">
        <w:rPr>
          <w:sz w:val="28"/>
          <w:szCs w:val="28"/>
        </w:rPr>
        <w:t>предметами</w:t>
      </w:r>
      <w:proofErr w:type="gramStart"/>
      <w:r w:rsidRPr="0056532A">
        <w:rPr>
          <w:sz w:val="28"/>
          <w:szCs w:val="28"/>
        </w:rPr>
        <w:t>.Д</w:t>
      </w:r>
      <w:proofErr w:type="gramEnd"/>
      <w:r w:rsidRPr="0056532A">
        <w:rPr>
          <w:sz w:val="28"/>
          <w:szCs w:val="28"/>
        </w:rPr>
        <w:t>ля</w:t>
      </w:r>
      <w:proofErr w:type="spellEnd"/>
      <w:r w:rsidRPr="0056532A">
        <w:rPr>
          <w:sz w:val="28"/>
          <w:szCs w:val="28"/>
        </w:rPr>
        <w:t xml:space="preserve"> детей этого возраста характерна неосознанность мотивов. Импульсивность и зависимость чувств и желаний от ситуации. Дети легко заражаются эмоциональным состоянием сверстников. Однако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Ребенок осознает себя как отдельного человека, отличающегося от взрослого. У него </w:t>
      </w:r>
      <w:r w:rsidRPr="0056532A">
        <w:rPr>
          <w:rStyle w:val="a4"/>
          <w:sz w:val="28"/>
          <w:szCs w:val="28"/>
        </w:rPr>
        <w:t>формируется образ «Я».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Задачи воспитания и обучения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Содействовать созданию эмоционально-положительного климата, обеспечить детям чувство комфортности, уюта, защищенности. Привлекать детей к посильному участию в играх, театрализованных представлениях и праздниках. Развивать умение следить за действиями игрушек, сказочных героев, адекватно реагировать на них. Способствовать формированию навыка перевоплощения детей в образы сказочных героев.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 соответствии с особенностями психического развития детей этого возраста запланированы следующие праздники: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Осенью - Третий День рождения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 xml:space="preserve">Зимой - День рождения с клоунами 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Весной - День рождения с Матрёшкой.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Летом - У Катюши День рождения.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Вторая младшая группа (от трех до четырех лет)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Возрастные особенности психического развития детей.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56532A">
        <w:rPr>
          <w:sz w:val="28"/>
          <w:szCs w:val="28"/>
        </w:rPr>
        <w:softHyphen/>
        <w:t>пают в качестве заместителей других. Взаимоотношения детей обусловлены нормами и правилами. В резуль</w:t>
      </w:r>
      <w:r w:rsidRPr="0056532A">
        <w:rPr>
          <w:sz w:val="28"/>
          <w:szCs w:val="28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</w:t>
      </w:r>
      <w:r w:rsidRPr="0056532A">
        <w:rPr>
          <w:sz w:val="28"/>
          <w:szCs w:val="28"/>
        </w:rPr>
        <w:softHyphen/>
        <w:t>ственных действий и действий других детей. В младшем дошкольном возрасте можно наблюдать соподчинение моти</w:t>
      </w:r>
      <w:r w:rsidRPr="0056532A">
        <w:rPr>
          <w:sz w:val="28"/>
          <w:szCs w:val="28"/>
        </w:rPr>
        <w:softHyphen/>
        <w:t>вов поведения в относительно простых ситуациях. Сознательное управле</w:t>
      </w:r>
      <w:r w:rsidRPr="0056532A">
        <w:rPr>
          <w:sz w:val="28"/>
          <w:szCs w:val="28"/>
        </w:rPr>
        <w:softHyphen/>
        <w:t>ние поведением только начинает складываться; во многом поведение ре</w:t>
      </w:r>
      <w:r w:rsidRPr="0056532A">
        <w:rPr>
          <w:sz w:val="28"/>
          <w:szCs w:val="28"/>
        </w:rPr>
        <w:softHyphen/>
        <w:t>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Задачи воспитания и обучения.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lastRenderedPageBreak/>
        <w:t>Закреплять навыки организованного поведения в детском саду. Продолжать формировать элементарные представления о том, что хорошо и что плохо. Создавать условия, благоприятствующие формирова</w:t>
      </w:r>
      <w:r w:rsidRPr="0056532A">
        <w:rPr>
          <w:sz w:val="28"/>
          <w:szCs w:val="28"/>
        </w:rPr>
        <w:softHyphen/>
        <w:t>нию доброжелательности, доброты, дружелюбия. Продолжать воспитывать и развивать образ Я. Развивать эстетические чувства детей, художественное восприятие, вы</w:t>
      </w:r>
      <w:r w:rsidRPr="0056532A">
        <w:rPr>
          <w:sz w:val="28"/>
          <w:szCs w:val="28"/>
        </w:rPr>
        <w:softHyphen/>
        <w:t>зывать эмоциональный отклик на литературные и музыкальные произведе</w:t>
      </w:r>
      <w:r w:rsidRPr="0056532A">
        <w:rPr>
          <w:sz w:val="28"/>
          <w:szCs w:val="28"/>
        </w:rPr>
        <w:softHyphen/>
        <w:t>ния, красоту окружающего мира, произведения искусства.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 соответствии с особенностями психического развития детей этого возраста запланированы следующие праздники: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Осенью - Любимые сказки дедушки Корнея.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Зимой - День рождения с вредной лисичкой.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Весной - День рождения с Винни-Пухом.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Летом - Ребятишки из Цветочного города.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rStyle w:val="a4"/>
          <w:sz w:val="28"/>
          <w:szCs w:val="28"/>
        </w:rPr>
        <w:t>Средняя группа</w:t>
      </w:r>
      <w:r w:rsidRPr="0056532A">
        <w:rPr>
          <w:b/>
          <w:bCs/>
          <w:sz w:val="28"/>
          <w:szCs w:val="28"/>
        </w:rPr>
        <w:t xml:space="preserve"> (от четырех до пяти лет)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Возрастные особенности психического развития детей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Продолжает развиваться воображение. Формируются такие его особен</w:t>
      </w:r>
      <w:r w:rsidRPr="0056532A">
        <w:rPr>
          <w:sz w:val="28"/>
          <w:szCs w:val="28"/>
        </w:rPr>
        <w:softHyphen/>
        <w:t>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56532A">
        <w:rPr>
          <w:sz w:val="28"/>
          <w:szCs w:val="28"/>
        </w:rPr>
        <w:softHyphen/>
        <w:t>вать в памяти при выполнении каких-либо действий несложное условие</w:t>
      </w:r>
      <w:proofErr w:type="gramStart"/>
      <w:r w:rsidRPr="0056532A">
        <w:rPr>
          <w:sz w:val="28"/>
          <w:szCs w:val="28"/>
        </w:rPr>
        <w:t xml:space="preserve"> И</w:t>
      </w:r>
      <w:proofErr w:type="gramEnd"/>
      <w:r w:rsidRPr="0056532A">
        <w:rPr>
          <w:sz w:val="28"/>
          <w:szCs w:val="28"/>
        </w:rPr>
        <w:t>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</w:t>
      </w:r>
      <w:r w:rsidRPr="0056532A">
        <w:rPr>
          <w:sz w:val="28"/>
          <w:szCs w:val="28"/>
        </w:rPr>
        <w:softHyphen/>
        <w:t>ет в процессе общения, может быть сложной и трудной для понимания, но она вызывает интерес. У детей формируется потребность в уважении со стороны взрослого, для них оказывается чрезвычайно важной его похвала.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Задачи воспитания и обучения.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Развивать у детей эстетическое восприятие окружающего, нравственно-эстетические чувства в общении с природой, в быту, играх. Развивать умение понимать содержание произведений искусства, вни</w:t>
      </w:r>
      <w:r w:rsidRPr="0056532A">
        <w:rPr>
          <w:sz w:val="28"/>
          <w:szCs w:val="28"/>
        </w:rPr>
        <w:softHyphen/>
        <w:t xml:space="preserve">мательно слушать музыку, сказку, рассказ. Воспитывать устойчивый интерес к различным видам художественной деятельности. Учить </w:t>
      </w:r>
      <w:proofErr w:type="gramStart"/>
      <w:r w:rsidRPr="0056532A">
        <w:rPr>
          <w:sz w:val="28"/>
          <w:szCs w:val="28"/>
        </w:rPr>
        <w:t>выразительно</w:t>
      </w:r>
      <w:proofErr w:type="gramEnd"/>
      <w:r w:rsidRPr="0056532A">
        <w:rPr>
          <w:sz w:val="28"/>
          <w:szCs w:val="28"/>
        </w:rPr>
        <w:t xml:space="preserve"> читать стихи, петь; кра</w:t>
      </w:r>
      <w:r w:rsidRPr="0056532A">
        <w:rPr>
          <w:sz w:val="28"/>
          <w:szCs w:val="28"/>
        </w:rPr>
        <w:softHyphen/>
        <w:t>сиво двигаться под музыку.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 соответствии с особенностями психического развития детей этого возраста запланированы следующие праздники: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 xml:space="preserve">Осенью </w:t>
      </w:r>
      <w:proofErr w:type="gramStart"/>
      <w:r w:rsidRPr="0056532A">
        <w:rPr>
          <w:b/>
          <w:bCs/>
          <w:i/>
          <w:iCs/>
          <w:sz w:val="28"/>
          <w:szCs w:val="28"/>
        </w:rPr>
        <w:t>-Д</w:t>
      </w:r>
      <w:proofErr w:type="gramEnd"/>
      <w:r w:rsidRPr="0056532A">
        <w:rPr>
          <w:b/>
          <w:bCs/>
          <w:i/>
          <w:iCs/>
          <w:sz w:val="28"/>
          <w:szCs w:val="28"/>
        </w:rPr>
        <w:t>ень рождения с клоунами Васей и Степой.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Зимой - Царство Снежной королевы.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Весной - День рождения принцессы Королевства цветов.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 xml:space="preserve">Летом - День рождения с </w:t>
      </w:r>
      <w:proofErr w:type="spellStart"/>
      <w:r w:rsidRPr="0056532A">
        <w:rPr>
          <w:b/>
          <w:bCs/>
          <w:i/>
          <w:iCs/>
          <w:sz w:val="28"/>
          <w:szCs w:val="28"/>
        </w:rPr>
        <w:t>Карлсоном</w:t>
      </w:r>
      <w:proofErr w:type="spellEnd"/>
      <w:r w:rsidRPr="0056532A">
        <w:rPr>
          <w:b/>
          <w:bCs/>
          <w:i/>
          <w:iCs/>
          <w:sz w:val="28"/>
          <w:szCs w:val="28"/>
        </w:rPr>
        <w:t>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rStyle w:val="a4"/>
          <w:sz w:val="28"/>
          <w:szCs w:val="28"/>
        </w:rPr>
        <w:t>Старшая группа</w:t>
      </w:r>
      <w:r w:rsidRPr="0056532A">
        <w:rPr>
          <w:sz w:val="28"/>
          <w:szCs w:val="28"/>
        </w:rPr>
        <w:t xml:space="preserve"> </w:t>
      </w:r>
      <w:r w:rsidRPr="0056532A">
        <w:rPr>
          <w:b/>
          <w:bCs/>
          <w:sz w:val="28"/>
          <w:szCs w:val="28"/>
        </w:rPr>
        <w:t>(от пяти до шести лет)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Возрастные особенности психического развития детей.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</w:t>
      </w:r>
      <w:r w:rsidRPr="0056532A">
        <w:rPr>
          <w:sz w:val="28"/>
          <w:szCs w:val="28"/>
        </w:rPr>
        <w:softHyphen/>
        <w:t>тории. Воображение будет активно развиваться лишь при условии про</w:t>
      </w:r>
      <w:r w:rsidRPr="0056532A">
        <w:rPr>
          <w:sz w:val="28"/>
          <w:szCs w:val="28"/>
        </w:rPr>
        <w:softHyphen/>
        <w:t xml:space="preserve">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внимания к </w:t>
      </w:r>
      <w:proofErr w:type="gramStart"/>
      <w:r w:rsidRPr="0056532A">
        <w:rPr>
          <w:sz w:val="28"/>
          <w:szCs w:val="28"/>
        </w:rPr>
        <w:t>произ</w:t>
      </w:r>
      <w:r w:rsidRPr="0056532A">
        <w:rPr>
          <w:sz w:val="28"/>
          <w:szCs w:val="28"/>
        </w:rPr>
        <w:softHyphen/>
        <w:t>вольному</w:t>
      </w:r>
      <w:proofErr w:type="gramEnd"/>
      <w:r w:rsidRPr="0056532A">
        <w:rPr>
          <w:sz w:val="28"/>
          <w:szCs w:val="28"/>
        </w:rPr>
        <w:t>. Продолжает совершенствоваться речь, в том числе ее звуковая сто</w:t>
      </w:r>
      <w:r w:rsidRPr="0056532A">
        <w:rPr>
          <w:sz w:val="28"/>
          <w:szCs w:val="28"/>
        </w:rPr>
        <w:softHyphen/>
        <w:t>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</w:t>
      </w:r>
      <w:r w:rsidRPr="0056532A">
        <w:rPr>
          <w:sz w:val="28"/>
          <w:szCs w:val="28"/>
        </w:rPr>
        <w:softHyphen/>
        <w:t>чи. Дети используют практически все части речи, активно занимают</w:t>
      </w:r>
      <w:r w:rsidRPr="0056532A">
        <w:rPr>
          <w:sz w:val="28"/>
          <w:szCs w:val="28"/>
        </w:rPr>
        <w:softHyphen/>
        <w:t>ся словотворчеством. Богаче становится лексика: активно использу</w:t>
      </w:r>
      <w:r w:rsidRPr="0056532A">
        <w:rPr>
          <w:sz w:val="28"/>
          <w:szCs w:val="28"/>
        </w:rPr>
        <w:softHyphen/>
        <w:t>ются синонимы и антонимы. Развивается связная речь. Дети могут пересказывать, рассказывать по картинке, передавая не только глав</w:t>
      </w:r>
      <w:r w:rsidRPr="0056532A">
        <w:rPr>
          <w:sz w:val="28"/>
          <w:szCs w:val="28"/>
        </w:rPr>
        <w:softHyphen/>
        <w:t>ное, но и детали.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Задачи воспитания и обучения.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Воспитывать дружеские взаимоотношения между детьми; привычку иг</w:t>
      </w:r>
      <w:r w:rsidRPr="0056532A">
        <w:rPr>
          <w:sz w:val="28"/>
          <w:szCs w:val="28"/>
        </w:rPr>
        <w:softHyphen/>
        <w:t>рать, трудиться, заниматься сообща; стремление радовать старших хороши</w:t>
      </w:r>
      <w:r w:rsidRPr="0056532A">
        <w:rPr>
          <w:sz w:val="28"/>
          <w:szCs w:val="28"/>
        </w:rPr>
        <w:softHyphen/>
        <w:t>ми поступками. Формировать доброжелательное и уважи</w:t>
      </w:r>
      <w:r w:rsidRPr="0056532A">
        <w:rPr>
          <w:sz w:val="28"/>
          <w:szCs w:val="28"/>
        </w:rPr>
        <w:softHyphen/>
        <w:t>тельное отношение к сверстникам разных национальностей. Развивать волевые качества: умение ограничивать свои желания, дово</w:t>
      </w:r>
      <w:r w:rsidRPr="0056532A">
        <w:rPr>
          <w:sz w:val="28"/>
          <w:szCs w:val="28"/>
        </w:rPr>
        <w:softHyphen/>
        <w:t>дить начатое дело до конца, выполнять установленные нормы поведения, в своих поступках следовать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хорошему примеру</w:t>
      </w:r>
      <w:proofErr w:type="gramStart"/>
      <w:r w:rsidRPr="0056532A">
        <w:rPr>
          <w:sz w:val="28"/>
          <w:szCs w:val="28"/>
        </w:rPr>
        <w:t xml:space="preserve"> П</w:t>
      </w:r>
      <w:proofErr w:type="gramEnd"/>
      <w:r w:rsidRPr="0056532A">
        <w:rPr>
          <w:sz w:val="28"/>
          <w:szCs w:val="28"/>
        </w:rPr>
        <w:t>родолжать формировать интерес к музыке, живописи, литературе, на</w:t>
      </w:r>
      <w:r w:rsidRPr="0056532A">
        <w:rPr>
          <w:sz w:val="28"/>
          <w:szCs w:val="28"/>
        </w:rPr>
        <w:softHyphen/>
        <w:t>родному искусству. Развивать художественно-творческие способности, поэтический и му</w:t>
      </w:r>
      <w:r w:rsidRPr="0056532A">
        <w:rPr>
          <w:sz w:val="28"/>
          <w:szCs w:val="28"/>
        </w:rPr>
        <w:softHyphen/>
        <w:t>зыкальный слух, чувство цвета, ритма, формы, композиции.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 соответствии с особенностями психического развития детей этого возраста запланированы следующие праздники: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Осенью - День рождения с клоунами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Зимой - В гостях у Феи.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 xml:space="preserve">Весной - Путешествие в страну </w:t>
      </w:r>
      <w:proofErr w:type="spellStart"/>
      <w:r w:rsidRPr="0056532A">
        <w:rPr>
          <w:b/>
          <w:bCs/>
          <w:i/>
          <w:iCs/>
          <w:sz w:val="28"/>
          <w:szCs w:val="28"/>
        </w:rPr>
        <w:t>Смешариков</w:t>
      </w:r>
      <w:proofErr w:type="spellEnd"/>
      <w:r w:rsidRPr="0056532A">
        <w:rPr>
          <w:b/>
          <w:bCs/>
          <w:i/>
          <w:iCs/>
          <w:sz w:val="28"/>
          <w:szCs w:val="28"/>
        </w:rPr>
        <w:t>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Летом – Звездное путешествие на планету Именинников</w:t>
      </w: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lastRenderedPageBreak/>
        <w:t>Подготовительная к школе группа (от шести до семи лет)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Возрастные особенности психического развития детей.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</w:t>
      </w:r>
      <w:r w:rsidRPr="0056532A">
        <w:rPr>
          <w:sz w:val="28"/>
          <w:szCs w:val="28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внимание, оно становится произвольным. В некоторых видах деятельности время произвольного сосредоточения до</w:t>
      </w:r>
      <w:r w:rsidRPr="0056532A">
        <w:rPr>
          <w:sz w:val="28"/>
          <w:szCs w:val="28"/>
        </w:rPr>
        <w:softHyphen/>
        <w:t>стигает 30 минут. У детей продолжает развиваться речь: ее звуковая сторона, грам</w:t>
      </w:r>
      <w:r w:rsidRPr="0056532A">
        <w:rPr>
          <w:sz w:val="28"/>
          <w:szCs w:val="28"/>
        </w:rPr>
        <w:softHyphen/>
        <w:t>матический строй, лексика. Развивается связная речь. В высказыва</w:t>
      </w:r>
      <w:r w:rsidRPr="0056532A">
        <w:rPr>
          <w:sz w:val="28"/>
          <w:szCs w:val="28"/>
        </w:rPr>
        <w:softHyphen/>
        <w:t>ниях детей отражаются как расширяющийся словарь, так и характер обобщений, формирующихся в этом возрасте. Дети начинают актив</w:t>
      </w:r>
      <w:r w:rsidRPr="0056532A">
        <w:rPr>
          <w:sz w:val="28"/>
          <w:szCs w:val="28"/>
        </w:rPr>
        <w:softHyphen/>
        <w:t xml:space="preserve">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развивается </w:t>
      </w:r>
      <w:proofErr w:type="gramStart"/>
      <w:r w:rsidRPr="0056532A">
        <w:rPr>
          <w:sz w:val="28"/>
          <w:szCs w:val="28"/>
        </w:rPr>
        <w:t>диалогическая</w:t>
      </w:r>
      <w:proofErr w:type="gramEnd"/>
      <w:r w:rsidRPr="0056532A">
        <w:rPr>
          <w:sz w:val="28"/>
          <w:szCs w:val="28"/>
        </w:rPr>
        <w:t xml:space="preserve"> и некоторые виды монологической речи.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t>Задачи воспитания и обучения.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Развивать художественно-творческие способности детей в различ</w:t>
      </w:r>
      <w:r w:rsidRPr="0056532A">
        <w:rPr>
          <w:sz w:val="28"/>
          <w:szCs w:val="28"/>
        </w:rPr>
        <w:softHyphen/>
        <w:t>ных видах художественной деятельности. Развивать эстетическое вос</w:t>
      </w:r>
      <w:r w:rsidRPr="0056532A">
        <w:rPr>
          <w:sz w:val="28"/>
          <w:szCs w:val="28"/>
        </w:rPr>
        <w:softHyphen/>
        <w:t>приятие, чувство ритма, эстетическую оценку, художественный вкус, эстетическое отношение к окружающему, искусству и художественной деятельности. Продолжать формировать интерес к классическому и народному искусству (музыкальному, изобразительному, литературе, архитектуре)</w:t>
      </w:r>
      <w:proofErr w:type="gramStart"/>
      <w:r w:rsidRPr="0056532A">
        <w:rPr>
          <w:sz w:val="28"/>
          <w:szCs w:val="28"/>
        </w:rPr>
        <w:t>.В</w:t>
      </w:r>
      <w:proofErr w:type="gramEnd"/>
      <w:r w:rsidRPr="0056532A">
        <w:rPr>
          <w:sz w:val="28"/>
          <w:szCs w:val="28"/>
        </w:rPr>
        <w:t>оспитывать организованность, дисциплинированность, коллекти</w:t>
      </w:r>
      <w:r w:rsidRPr="0056532A">
        <w:rPr>
          <w:sz w:val="28"/>
          <w:szCs w:val="28"/>
        </w:rPr>
        <w:softHyphen/>
        <w:t>визм, уважение к старшим, заботливое отношение к малышам, умение и желание самостоятельно объединяться для совместной игры и труда, ока</w:t>
      </w:r>
      <w:r w:rsidRPr="0056532A">
        <w:rPr>
          <w:sz w:val="28"/>
          <w:szCs w:val="28"/>
        </w:rPr>
        <w:softHyphen/>
        <w:t>зывать друг другу помощь, доброжелательно оценивать деятельность сверстников.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В соответствии с особенностями психического развития детей этого возраста запланированы следующие праздники: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Осенью – Тайна пропавшего пирога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Зимой - Поиск волшебного сундучка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Весной - День именинника – Весна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i/>
          <w:iCs/>
          <w:sz w:val="28"/>
          <w:szCs w:val="28"/>
        </w:rPr>
        <w:t>Летом - День рождения в стране фей.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b/>
          <w:bCs/>
          <w:sz w:val="28"/>
          <w:szCs w:val="28"/>
        </w:rPr>
        <w:lastRenderedPageBreak/>
        <w:t>Время проведения и длительность праздников</w:t>
      </w:r>
      <w:proofErr w:type="gramStart"/>
      <w:r w:rsidRPr="0056532A">
        <w:rPr>
          <w:b/>
          <w:bCs/>
          <w:sz w:val="28"/>
          <w:szCs w:val="28"/>
        </w:rPr>
        <w:t xml:space="preserve"> :</w:t>
      </w:r>
      <w:proofErr w:type="gramEnd"/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Празднования Дней рождения проводятся </w:t>
      </w:r>
      <w:r>
        <w:rPr>
          <w:sz w:val="28"/>
          <w:szCs w:val="28"/>
        </w:rPr>
        <w:t xml:space="preserve">по запросу родителей (законных представителей) 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Длительность</w:t>
      </w:r>
      <w:r w:rsidRPr="0056532A">
        <w:rPr>
          <w:b/>
          <w:bCs/>
          <w:i/>
          <w:iCs/>
          <w:sz w:val="28"/>
          <w:szCs w:val="28"/>
        </w:rPr>
        <w:t xml:space="preserve"> </w:t>
      </w:r>
      <w:r w:rsidRPr="0056532A">
        <w:rPr>
          <w:sz w:val="28"/>
          <w:szCs w:val="28"/>
        </w:rPr>
        <w:t>праздников составляет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- в группе </w:t>
      </w:r>
      <w:r>
        <w:rPr>
          <w:sz w:val="28"/>
          <w:szCs w:val="28"/>
        </w:rPr>
        <w:t xml:space="preserve"> детей 1.5</w:t>
      </w:r>
      <w:r w:rsidRPr="0056532A">
        <w:rPr>
          <w:sz w:val="28"/>
          <w:szCs w:val="28"/>
        </w:rPr>
        <w:t>–</w:t>
      </w:r>
      <w:r>
        <w:rPr>
          <w:sz w:val="28"/>
          <w:szCs w:val="28"/>
        </w:rPr>
        <w:t xml:space="preserve">3 лет - </w:t>
      </w:r>
      <w:r w:rsidRPr="0056532A">
        <w:rPr>
          <w:sz w:val="28"/>
          <w:szCs w:val="28"/>
        </w:rPr>
        <w:t xml:space="preserve"> </w:t>
      </w:r>
      <w:r>
        <w:rPr>
          <w:sz w:val="28"/>
          <w:szCs w:val="28"/>
        </w:rPr>
        <w:t>25-30</w:t>
      </w:r>
      <w:r w:rsidRPr="0056532A">
        <w:rPr>
          <w:sz w:val="28"/>
          <w:szCs w:val="28"/>
        </w:rPr>
        <w:t xml:space="preserve"> минут,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56532A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 xml:space="preserve">детей  3-4 лет – </w:t>
      </w:r>
      <w:r w:rsidRPr="0056532A">
        <w:rPr>
          <w:sz w:val="28"/>
          <w:szCs w:val="28"/>
        </w:rPr>
        <w:t>30</w:t>
      </w:r>
      <w:r>
        <w:rPr>
          <w:sz w:val="28"/>
          <w:szCs w:val="28"/>
        </w:rPr>
        <w:t xml:space="preserve"> - 35</w:t>
      </w:r>
      <w:r w:rsidRPr="0056532A">
        <w:rPr>
          <w:sz w:val="28"/>
          <w:szCs w:val="28"/>
        </w:rPr>
        <w:t xml:space="preserve"> минут,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- в группе </w:t>
      </w:r>
      <w:r w:rsidR="00942FCE">
        <w:rPr>
          <w:sz w:val="28"/>
          <w:szCs w:val="28"/>
        </w:rPr>
        <w:t xml:space="preserve"> детей 4-5 лет– 35 - 40</w:t>
      </w:r>
      <w:r w:rsidRPr="0056532A">
        <w:rPr>
          <w:sz w:val="28"/>
          <w:szCs w:val="28"/>
        </w:rPr>
        <w:t xml:space="preserve"> минут,</w:t>
      </w: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>- в группе</w:t>
      </w:r>
      <w:r w:rsidR="00942FCE">
        <w:rPr>
          <w:sz w:val="28"/>
          <w:szCs w:val="28"/>
        </w:rPr>
        <w:t xml:space="preserve"> детей 5-6 лет</w:t>
      </w:r>
      <w:r w:rsidRPr="0056532A">
        <w:rPr>
          <w:sz w:val="28"/>
          <w:szCs w:val="28"/>
        </w:rPr>
        <w:t xml:space="preserve"> – 35-40 минут,</w:t>
      </w:r>
    </w:p>
    <w:p w:rsid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- </w:t>
      </w:r>
      <w:r w:rsidR="00942FCE">
        <w:rPr>
          <w:sz w:val="28"/>
          <w:szCs w:val="28"/>
        </w:rPr>
        <w:t xml:space="preserve">в </w:t>
      </w:r>
      <w:r w:rsidRPr="0056532A">
        <w:rPr>
          <w:sz w:val="28"/>
          <w:szCs w:val="28"/>
        </w:rPr>
        <w:t xml:space="preserve">группе </w:t>
      </w:r>
      <w:r w:rsidR="00942FCE">
        <w:rPr>
          <w:sz w:val="28"/>
          <w:szCs w:val="28"/>
        </w:rPr>
        <w:t xml:space="preserve"> детей 6-7 лет</w:t>
      </w:r>
      <w:r w:rsidRPr="0056532A">
        <w:rPr>
          <w:sz w:val="28"/>
          <w:szCs w:val="28"/>
        </w:rPr>
        <w:t>– 40-45 минут.</w:t>
      </w: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FCE" w:rsidRPr="0056532A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32A" w:rsidRPr="0056532A" w:rsidRDefault="00942FCE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2A">
        <w:rPr>
          <w:sz w:val="28"/>
          <w:szCs w:val="28"/>
        </w:rPr>
        <w:t xml:space="preserve">1. </w:t>
      </w:r>
      <w:r w:rsidRPr="00942FCE">
        <w:rPr>
          <w:bCs/>
          <w:sz w:val="28"/>
          <w:szCs w:val="28"/>
        </w:rPr>
        <w:t>Губанова Н.Ф.</w:t>
      </w:r>
      <w:r w:rsidRPr="00942FCE">
        <w:rPr>
          <w:sz w:val="28"/>
          <w:szCs w:val="28"/>
        </w:rPr>
        <w:t>, Театрализованная деятельность дошкольников, издательство: ВАКО, М., 2011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>2.</w:t>
      </w:r>
      <w:r w:rsidRPr="00942FCE">
        <w:rPr>
          <w:bCs/>
          <w:sz w:val="28"/>
          <w:szCs w:val="28"/>
        </w:rPr>
        <w:t xml:space="preserve"> Солнцева О.В.</w:t>
      </w:r>
      <w:r w:rsidRPr="00942FCE">
        <w:rPr>
          <w:sz w:val="28"/>
          <w:szCs w:val="28"/>
        </w:rPr>
        <w:t>, Дошкольник в мире игры. Сопровождение сюжетных игр детей, издательство: «Речь», «Сфера», М., 2010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 xml:space="preserve">3. </w:t>
      </w:r>
      <w:proofErr w:type="spellStart"/>
      <w:r w:rsidRPr="00942FCE">
        <w:rPr>
          <w:bCs/>
          <w:sz w:val="28"/>
          <w:szCs w:val="28"/>
        </w:rPr>
        <w:t>Каплунова</w:t>
      </w:r>
      <w:proofErr w:type="spellEnd"/>
      <w:r w:rsidRPr="00942FCE">
        <w:rPr>
          <w:bCs/>
          <w:sz w:val="28"/>
          <w:szCs w:val="28"/>
        </w:rPr>
        <w:t xml:space="preserve"> И., </w:t>
      </w:r>
      <w:proofErr w:type="spellStart"/>
      <w:r w:rsidRPr="00942FCE">
        <w:rPr>
          <w:bCs/>
          <w:sz w:val="28"/>
          <w:szCs w:val="28"/>
        </w:rPr>
        <w:t>Новоскольцева</w:t>
      </w:r>
      <w:proofErr w:type="spellEnd"/>
      <w:r w:rsidRPr="00942FCE">
        <w:rPr>
          <w:bCs/>
          <w:sz w:val="28"/>
          <w:szCs w:val="28"/>
        </w:rPr>
        <w:t xml:space="preserve"> И</w:t>
      </w:r>
      <w:r w:rsidRPr="00942FCE">
        <w:rPr>
          <w:sz w:val="28"/>
          <w:szCs w:val="28"/>
        </w:rPr>
        <w:t xml:space="preserve">., Карнавал сказок 2, издательство: 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>«Композитор-Санкт-Петербург», СПб, 2007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 xml:space="preserve">4. </w:t>
      </w:r>
      <w:proofErr w:type="spellStart"/>
      <w:r w:rsidRPr="00942FCE">
        <w:rPr>
          <w:bCs/>
          <w:sz w:val="28"/>
          <w:szCs w:val="28"/>
        </w:rPr>
        <w:t>Каплунова</w:t>
      </w:r>
      <w:proofErr w:type="spellEnd"/>
      <w:r w:rsidRPr="00942FCE">
        <w:rPr>
          <w:bCs/>
          <w:sz w:val="28"/>
          <w:szCs w:val="28"/>
        </w:rPr>
        <w:t xml:space="preserve"> И., </w:t>
      </w:r>
      <w:proofErr w:type="spellStart"/>
      <w:r w:rsidRPr="00942FCE">
        <w:rPr>
          <w:bCs/>
          <w:sz w:val="28"/>
          <w:szCs w:val="28"/>
        </w:rPr>
        <w:t>Новоскольцева</w:t>
      </w:r>
      <w:proofErr w:type="spellEnd"/>
      <w:r w:rsidRPr="00942FCE">
        <w:rPr>
          <w:bCs/>
          <w:sz w:val="28"/>
          <w:szCs w:val="28"/>
        </w:rPr>
        <w:t xml:space="preserve"> И</w:t>
      </w:r>
      <w:r w:rsidRPr="00942FCE">
        <w:rPr>
          <w:sz w:val="28"/>
          <w:szCs w:val="28"/>
        </w:rPr>
        <w:t>., Зимние забавы. Праздники в детском саду, издательство: «Композитор – Санкт-Петербург», СПб, 2006 г.</w:t>
      </w:r>
    </w:p>
    <w:p w:rsidR="0056532A" w:rsidRPr="00942FCE" w:rsidRDefault="0056532A" w:rsidP="00942FC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42FCE">
        <w:rPr>
          <w:sz w:val="28"/>
          <w:szCs w:val="28"/>
        </w:rPr>
        <w:t xml:space="preserve">5. </w:t>
      </w:r>
      <w:proofErr w:type="spellStart"/>
      <w:r w:rsidRPr="00942FCE">
        <w:rPr>
          <w:bCs/>
          <w:sz w:val="28"/>
          <w:szCs w:val="28"/>
        </w:rPr>
        <w:t>Липатникова</w:t>
      </w:r>
      <w:proofErr w:type="spellEnd"/>
      <w:r w:rsidRPr="00942FCE">
        <w:rPr>
          <w:bCs/>
          <w:sz w:val="28"/>
          <w:szCs w:val="28"/>
        </w:rPr>
        <w:t xml:space="preserve"> Т.Н</w:t>
      </w:r>
      <w:r w:rsidRPr="00942FCE">
        <w:rPr>
          <w:sz w:val="28"/>
          <w:szCs w:val="28"/>
        </w:rPr>
        <w:t>., Праздник начинается. Новые сценарии утренников для дошкольников, издательство: «Академия Развития, М., 2007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 xml:space="preserve">6. </w:t>
      </w:r>
      <w:proofErr w:type="spellStart"/>
      <w:r w:rsidRPr="00942FCE">
        <w:rPr>
          <w:bCs/>
          <w:sz w:val="28"/>
          <w:szCs w:val="28"/>
        </w:rPr>
        <w:t>Кугач</w:t>
      </w:r>
      <w:proofErr w:type="spellEnd"/>
      <w:r w:rsidRPr="00942FCE">
        <w:rPr>
          <w:bCs/>
          <w:sz w:val="28"/>
          <w:szCs w:val="28"/>
        </w:rPr>
        <w:t xml:space="preserve"> А.Н., </w:t>
      </w:r>
      <w:proofErr w:type="spellStart"/>
      <w:r w:rsidRPr="00942FCE">
        <w:rPr>
          <w:bCs/>
          <w:sz w:val="28"/>
          <w:szCs w:val="28"/>
        </w:rPr>
        <w:t>Турыгина</w:t>
      </w:r>
      <w:proofErr w:type="spellEnd"/>
      <w:r w:rsidRPr="00942FCE">
        <w:rPr>
          <w:bCs/>
          <w:sz w:val="28"/>
          <w:szCs w:val="28"/>
        </w:rPr>
        <w:t xml:space="preserve"> С.В.</w:t>
      </w:r>
      <w:r w:rsidRPr="00942FCE">
        <w:rPr>
          <w:sz w:val="28"/>
          <w:szCs w:val="28"/>
        </w:rPr>
        <w:t>, День рождения. Выпуск 3,издательства: « Академия развития», «ВКТ», М., 2011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bCs/>
          <w:sz w:val="28"/>
          <w:szCs w:val="28"/>
        </w:rPr>
        <w:t xml:space="preserve">7. </w:t>
      </w:r>
      <w:proofErr w:type="spellStart"/>
      <w:r w:rsidRPr="00942FCE">
        <w:rPr>
          <w:bCs/>
          <w:sz w:val="28"/>
          <w:szCs w:val="28"/>
        </w:rPr>
        <w:t>Каплунова</w:t>
      </w:r>
      <w:proofErr w:type="spellEnd"/>
      <w:r w:rsidRPr="00942FCE">
        <w:rPr>
          <w:bCs/>
          <w:sz w:val="28"/>
          <w:szCs w:val="28"/>
        </w:rPr>
        <w:t xml:space="preserve"> И., </w:t>
      </w:r>
      <w:proofErr w:type="spellStart"/>
      <w:r w:rsidRPr="00942FCE">
        <w:rPr>
          <w:bCs/>
          <w:sz w:val="28"/>
          <w:szCs w:val="28"/>
        </w:rPr>
        <w:t>Новоскольцева</w:t>
      </w:r>
      <w:proofErr w:type="spellEnd"/>
      <w:r w:rsidRPr="00942FCE">
        <w:rPr>
          <w:bCs/>
          <w:sz w:val="28"/>
          <w:szCs w:val="28"/>
        </w:rPr>
        <w:t xml:space="preserve"> И</w:t>
      </w:r>
      <w:r w:rsidRPr="00942FCE">
        <w:rPr>
          <w:sz w:val="28"/>
          <w:szCs w:val="28"/>
        </w:rPr>
        <w:t>., Карнавал сказок 1, издательство: «Композитор – Санкт-Петербург», СПб, 2007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 xml:space="preserve">8. </w:t>
      </w:r>
      <w:proofErr w:type="spellStart"/>
      <w:r w:rsidRPr="00942FCE">
        <w:rPr>
          <w:bCs/>
          <w:sz w:val="28"/>
          <w:szCs w:val="28"/>
        </w:rPr>
        <w:t>Юстен</w:t>
      </w:r>
      <w:proofErr w:type="spellEnd"/>
      <w:r w:rsidRPr="00942FCE">
        <w:rPr>
          <w:bCs/>
          <w:sz w:val="28"/>
          <w:szCs w:val="28"/>
        </w:rPr>
        <w:t xml:space="preserve"> </w:t>
      </w:r>
      <w:proofErr w:type="spellStart"/>
      <w:r w:rsidRPr="00942FCE">
        <w:rPr>
          <w:bCs/>
          <w:sz w:val="28"/>
          <w:szCs w:val="28"/>
        </w:rPr>
        <w:t>Ивон</w:t>
      </w:r>
      <w:proofErr w:type="spellEnd"/>
      <w:r w:rsidRPr="00942FCE">
        <w:rPr>
          <w:sz w:val="28"/>
          <w:szCs w:val="28"/>
        </w:rPr>
        <w:t>, Веселые детские праздники, издательство: «Арт-Родник», М., 2007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bCs/>
          <w:sz w:val="28"/>
          <w:szCs w:val="28"/>
        </w:rPr>
        <w:t xml:space="preserve">9. </w:t>
      </w:r>
      <w:proofErr w:type="spellStart"/>
      <w:r w:rsidRPr="00942FCE">
        <w:rPr>
          <w:bCs/>
          <w:sz w:val="28"/>
          <w:szCs w:val="28"/>
        </w:rPr>
        <w:t>Гардян</w:t>
      </w:r>
      <w:proofErr w:type="spellEnd"/>
      <w:r w:rsidRPr="00942FCE">
        <w:rPr>
          <w:bCs/>
          <w:sz w:val="28"/>
          <w:szCs w:val="28"/>
        </w:rPr>
        <w:t xml:space="preserve"> А</w:t>
      </w:r>
      <w:r w:rsidRPr="00942FCE">
        <w:rPr>
          <w:sz w:val="28"/>
          <w:szCs w:val="28"/>
        </w:rPr>
        <w:t>., Праздники круглый год. Антология, Издательство: «Оникс», М., 2008 г.</w:t>
      </w:r>
      <w:r w:rsidRPr="00942FCE">
        <w:rPr>
          <w:sz w:val="28"/>
          <w:szCs w:val="28"/>
        </w:rPr>
        <w:br/>
        <w:t xml:space="preserve">10. Большая книга праздников для детского сада, под ред. </w:t>
      </w:r>
      <w:proofErr w:type="spellStart"/>
      <w:r w:rsidRPr="00942FCE">
        <w:rPr>
          <w:bCs/>
          <w:sz w:val="28"/>
          <w:szCs w:val="28"/>
        </w:rPr>
        <w:t>Т.Н.Липатниковой</w:t>
      </w:r>
      <w:proofErr w:type="spellEnd"/>
      <w:r w:rsidRPr="00942FCE">
        <w:rPr>
          <w:sz w:val="28"/>
          <w:szCs w:val="28"/>
        </w:rPr>
        <w:t>, издательство: «Академия развития», М., 2007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 xml:space="preserve">11. </w:t>
      </w:r>
      <w:proofErr w:type="gramStart"/>
      <w:r w:rsidRPr="00942FCE">
        <w:rPr>
          <w:bCs/>
          <w:sz w:val="28"/>
          <w:szCs w:val="28"/>
        </w:rPr>
        <w:t>Новиковская</w:t>
      </w:r>
      <w:proofErr w:type="gramEnd"/>
      <w:r w:rsidRPr="00942FCE">
        <w:rPr>
          <w:bCs/>
          <w:sz w:val="28"/>
          <w:szCs w:val="28"/>
        </w:rPr>
        <w:t xml:space="preserve"> О</w:t>
      </w:r>
      <w:r w:rsidRPr="00942FCE">
        <w:rPr>
          <w:sz w:val="28"/>
          <w:szCs w:val="28"/>
        </w:rPr>
        <w:t>., 1000 игр, заданий и упражнений для развития речи, издательства: «АСТ», «Сова», «</w:t>
      </w:r>
      <w:proofErr w:type="spellStart"/>
      <w:r w:rsidRPr="00942FCE">
        <w:rPr>
          <w:sz w:val="28"/>
          <w:szCs w:val="28"/>
        </w:rPr>
        <w:t>Харвест</w:t>
      </w:r>
      <w:proofErr w:type="spellEnd"/>
      <w:r w:rsidRPr="00942FCE">
        <w:rPr>
          <w:sz w:val="28"/>
          <w:szCs w:val="28"/>
        </w:rPr>
        <w:t>», М., 2008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 xml:space="preserve">12. </w:t>
      </w:r>
      <w:r w:rsidRPr="00942FCE">
        <w:rPr>
          <w:bCs/>
          <w:sz w:val="28"/>
          <w:szCs w:val="28"/>
        </w:rPr>
        <w:t>Антипина Е.А</w:t>
      </w:r>
      <w:r w:rsidRPr="00942FCE">
        <w:rPr>
          <w:sz w:val="28"/>
          <w:szCs w:val="28"/>
        </w:rPr>
        <w:t>. , Театрализованная деятельность в детском саду, издательство: «Сфера», М., 2009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rStyle w:val="a4"/>
          <w:b w:val="0"/>
          <w:sz w:val="28"/>
          <w:szCs w:val="28"/>
        </w:rPr>
        <w:t>13. Зинина И. , Сценарии праздников в детском саду и дома</w:t>
      </w:r>
      <w:proofErr w:type="gramStart"/>
      <w:r w:rsidRPr="00942FCE">
        <w:rPr>
          <w:rStyle w:val="a4"/>
          <w:b w:val="0"/>
          <w:sz w:val="28"/>
          <w:szCs w:val="28"/>
        </w:rPr>
        <w:t xml:space="preserve">., </w:t>
      </w:r>
      <w:proofErr w:type="gramEnd"/>
      <w:r w:rsidRPr="00942FCE">
        <w:rPr>
          <w:rStyle w:val="a4"/>
          <w:b w:val="0"/>
          <w:sz w:val="28"/>
          <w:szCs w:val="28"/>
        </w:rPr>
        <w:t>издательство: «Современная школа», М., 2007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sz w:val="28"/>
          <w:szCs w:val="28"/>
        </w:rPr>
        <w:t xml:space="preserve">14. </w:t>
      </w:r>
      <w:r w:rsidRPr="00942FCE">
        <w:rPr>
          <w:bCs/>
          <w:sz w:val="28"/>
          <w:szCs w:val="28"/>
        </w:rPr>
        <w:t xml:space="preserve">Шорыгина Т.А. </w:t>
      </w:r>
      <w:r w:rsidRPr="00942FCE">
        <w:rPr>
          <w:sz w:val="28"/>
          <w:szCs w:val="28"/>
        </w:rPr>
        <w:t>Праздники в детском саду. Сценарии, стихи, загадки, издательство: «Сфера», М., 2009 г.</w:t>
      </w:r>
    </w:p>
    <w:p w:rsidR="0056532A" w:rsidRPr="00942FCE" w:rsidRDefault="0056532A" w:rsidP="00565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2FCE">
        <w:rPr>
          <w:rStyle w:val="a4"/>
          <w:b w:val="0"/>
          <w:sz w:val="28"/>
          <w:szCs w:val="28"/>
        </w:rPr>
        <w:t xml:space="preserve">15. </w:t>
      </w:r>
      <w:r w:rsidRPr="00942FCE">
        <w:rPr>
          <w:bCs/>
          <w:sz w:val="28"/>
          <w:szCs w:val="28"/>
        </w:rPr>
        <w:t xml:space="preserve">Волобуев А.Т., </w:t>
      </w:r>
      <w:r w:rsidRPr="00942FCE">
        <w:rPr>
          <w:rStyle w:val="a4"/>
          <w:b w:val="0"/>
          <w:sz w:val="28"/>
          <w:szCs w:val="28"/>
        </w:rPr>
        <w:t xml:space="preserve">500 загадок и стихов о животных для детей, </w:t>
      </w:r>
      <w:r w:rsidRPr="00942FCE">
        <w:rPr>
          <w:sz w:val="28"/>
          <w:szCs w:val="28"/>
        </w:rPr>
        <w:t>издательство: «Сфера», М., 2006 г.</w:t>
      </w:r>
    </w:p>
    <w:p w:rsidR="008F6A8F" w:rsidRPr="0056532A" w:rsidRDefault="003F5F24" w:rsidP="00565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6A8F" w:rsidRPr="0056532A" w:rsidSect="001B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E5"/>
    <w:rsid w:val="00193E63"/>
    <w:rsid w:val="001B1521"/>
    <w:rsid w:val="003F5F24"/>
    <w:rsid w:val="0056532A"/>
    <w:rsid w:val="00942FCE"/>
    <w:rsid w:val="009510E2"/>
    <w:rsid w:val="00A11D5A"/>
    <w:rsid w:val="00E2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3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Real!</cp:lastModifiedBy>
  <cp:revision>2</cp:revision>
  <dcterms:created xsi:type="dcterms:W3CDTF">2019-09-19T19:00:00Z</dcterms:created>
  <dcterms:modified xsi:type="dcterms:W3CDTF">2019-09-19T19:00:00Z</dcterms:modified>
</cp:coreProperties>
</file>